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C23A19" w14:textId="4F8EFE6B" w:rsidR="00267F2D" w:rsidRDefault="00267F2D" w:rsidP="004A3B0D">
      <w:pPr>
        <w:jc w:val="both"/>
        <w:rPr>
          <w:rFonts w:ascii="Arial" w:hAnsi="Arial" w:cs="Arial"/>
          <w:b/>
          <w:bCs/>
          <w:sz w:val="32"/>
          <w:szCs w:val="32"/>
        </w:rPr>
      </w:pPr>
      <w:r w:rsidRPr="00444711">
        <w:rPr>
          <w:rFonts w:ascii="Arial" w:hAnsi="Arial" w:cs="Arial"/>
          <w:b/>
          <w:bCs/>
          <w:sz w:val="32"/>
          <w:szCs w:val="32"/>
        </w:rPr>
        <w:t>Sakarya</w:t>
      </w:r>
      <w:r w:rsidR="00752CAC">
        <w:rPr>
          <w:rFonts w:ascii="Arial" w:hAnsi="Arial" w:cs="Arial"/>
          <w:b/>
          <w:bCs/>
          <w:sz w:val="32"/>
          <w:szCs w:val="32"/>
        </w:rPr>
        <w:t>-</w:t>
      </w:r>
      <w:r w:rsidRPr="00444711">
        <w:rPr>
          <w:rFonts w:ascii="Arial" w:hAnsi="Arial" w:cs="Arial"/>
          <w:b/>
          <w:bCs/>
          <w:sz w:val="32"/>
          <w:szCs w:val="32"/>
        </w:rPr>
        <w:t>Bangladeş</w:t>
      </w:r>
      <w:r>
        <w:rPr>
          <w:rFonts w:ascii="Arial" w:hAnsi="Arial" w:cs="Arial"/>
          <w:b/>
          <w:bCs/>
          <w:sz w:val="32"/>
          <w:szCs w:val="32"/>
        </w:rPr>
        <w:t xml:space="preserve"> İş İlişkileri Güçlenecek</w:t>
      </w:r>
    </w:p>
    <w:p w14:paraId="33BCB067" w14:textId="77777777" w:rsidR="00DC450A" w:rsidRPr="004A3B0D" w:rsidRDefault="00DC450A" w:rsidP="004A3B0D">
      <w:pPr>
        <w:jc w:val="both"/>
        <w:rPr>
          <w:rFonts w:ascii="Arial" w:hAnsi="Arial" w:cs="Arial"/>
        </w:rPr>
      </w:pPr>
      <w:r w:rsidRPr="004A3B0D">
        <w:rPr>
          <w:rFonts w:ascii="Arial" w:hAnsi="Arial" w:cs="Arial"/>
        </w:rPr>
        <w:t xml:space="preserve">SATSO ve DEİK Bangladeş İş Konseyi </w:t>
      </w:r>
      <w:proofErr w:type="gramStart"/>
      <w:r w:rsidRPr="004A3B0D">
        <w:rPr>
          <w:rFonts w:ascii="Arial" w:hAnsi="Arial" w:cs="Arial"/>
        </w:rPr>
        <w:t>işbirliği</w:t>
      </w:r>
      <w:proofErr w:type="gramEnd"/>
      <w:r w:rsidRPr="004A3B0D">
        <w:rPr>
          <w:rFonts w:ascii="Arial" w:hAnsi="Arial" w:cs="Arial"/>
        </w:rPr>
        <w:t xml:space="preserve"> ile “Bangladeş-Sakarya İş Adamları Buluşma </w:t>
      </w:r>
      <w:proofErr w:type="spellStart"/>
      <w:r w:rsidRPr="004A3B0D">
        <w:rPr>
          <w:rFonts w:ascii="Arial" w:hAnsi="Arial" w:cs="Arial"/>
        </w:rPr>
        <w:t>Webinarı</w:t>
      </w:r>
      <w:proofErr w:type="spellEnd"/>
      <w:r w:rsidRPr="004A3B0D">
        <w:rPr>
          <w:rFonts w:ascii="Arial" w:hAnsi="Arial" w:cs="Arial"/>
        </w:rPr>
        <w:t xml:space="preserve">” gerçekleştirildi. </w:t>
      </w:r>
    </w:p>
    <w:p w14:paraId="68C82207" w14:textId="77777777" w:rsidR="00DC450A" w:rsidRPr="004A3B0D" w:rsidRDefault="00DC450A" w:rsidP="004A3B0D">
      <w:pPr>
        <w:jc w:val="both"/>
        <w:rPr>
          <w:rFonts w:ascii="Arial" w:hAnsi="Arial" w:cs="Arial"/>
        </w:rPr>
      </w:pPr>
      <w:r w:rsidRPr="004A3B0D">
        <w:rPr>
          <w:rFonts w:ascii="Arial" w:hAnsi="Arial" w:cs="Arial"/>
        </w:rPr>
        <w:t xml:space="preserve">Söz konusu toplantıya SATSO Yönetim Kurulu Başkanı A. Akgün Altuğ, Türkiye Cumhuriyeti Dakka Büyükelçisi Mustafa Osman Turan, Bangladeş Halk Cumhuriyeti Ankara Büyükelçisi </w:t>
      </w:r>
      <w:proofErr w:type="spellStart"/>
      <w:r w:rsidRPr="004A3B0D">
        <w:rPr>
          <w:rFonts w:ascii="Arial" w:hAnsi="Arial" w:cs="Arial"/>
        </w:rPr>
        <w:t>Mosud</w:t>
      </w:r>
      <w:proofErr w:type="spellEnd"/>
      <w:r w:rsidRPr="004A3B0D">
        <w:rPr>
          <w:rFonts w:ascii="Arial" w:hAnsi="Arial" w:cs="Arial"/>
        </w:rPr>
        <w:t xml:space="preserve"> </w:t>
      </w:r>
      <w:proofErr w:type="spellStart"/>
      <w:r w:rsidRPr="004A3B0D">
        <w:rPr>
          <w:rFonts w:ascii="Arial" w:hAnsi="Arial" w:cs="Arial"/>
        </w:rPr>
        <w:t>Mannan</w:t>
      </w:r>
      <w:proofErr w:type="spellEnd"/>
      <w:r w:rsidRPr="004A3B0D">
        <w:rPr>
          <w:rFonts w:ascii="Arial" w:hAnsi="Arial" w:cs="Arial"/>
        </w:rPr>
        <w:t xml:space="preserve">, </w:t>
      </w:r>
      <w:r w:rsidR="00A815B8" w:rsidRPr="004A3B0D">
        <w:rPr>
          <w:rFonts w:ascii="Arial" w:hAnsi="Arial" w:cs="Arial"/>
        </w:rPr>
        <w:t xml:space="preserve">DEİK </w:t>
      </w:r>
      <w:r w:rsidRPr="004A3B0D">
        <w:rPr>
          <w:rFonts w:ascii="Arial" w:hAnsi="Arial" w:cs="Arial"/>
        </w:rPr>
        <w:t>Türkiye-Bangladeş İş Konseyi Başkanı Hülya Gedik, Arçelik-</w:t>
      </w:r>
      <w:proofErr w:type="spellStart"/>
      <w:r w:rsidRPr="004A3B0D">
        <w:rPr>
          <w:rFonts w:ascii="Arial" w:hAnsi="Arial" w:cs="Arial"/>
        </w:rPr>
        <w:t>Singer</w:t>
      </w:r>
      <w:proofErr w:type="spellEnd"/>
      <w:r w:rsidRPr="004A3B0D">
        <w:rPr>
          <w:rFonts w:ascii="Arial" w:hAnsi="Arial" w:cs="Arial"/>
        </w:rPr>
        <w:t xml:space="preserve"> Bangladeş Entegrasyon Direktörü Erdinç Yan ile çok sayıda SATSO üyesi iştirak etti. </w:t>
      </w:r>
    </w:p>
    <w:p w14:paraId="60CE52BD" w14:textId="77777777" w:rsidR="00DC450A" w:rsidRPr="004A3B0D" w:rsidRDefault="00DC450A" w:rsidP="004A3B0D">
      <w:pPr>
        <w:jc w:val="both"/>
        <w:rPr>
          <w:rFonts w:ascii="Arial" w:hAnsi="Arial" w:cs="Arial"/>
        </w:rPr>
      </w:pPr>
      <w:r w:rsidRPr="004A3B0D">
        <w:rPr>
          <w:rFonts w:ascii="Arial" w:hAnsi="Arial" w:cs="Arial"/>
        </w:rPr>
        <w:t xml:space="preserve">Gerçekleştirilen </w:t>
      </w:r>
      <w:proofErr w:type="spellStart"/>
      <w:r w:rsidRPr="004A3B0D">
        <w:rPr>
          <w:rFonts w:ascii="Arial" w:hAnsi="Arial" w:cs="Arial"/>
        </w:rPr>
        <w:t>webinar</w:t>
      </w:r>
      <w:proofErr w:type="spellEnd"/>
      <w:r w:rsidRPr="004A3B0D">
        <w:rPr>
          <w:rFonts w:ascii="Arial" w:hAnsi="Arial" w:cs="Arial"/>
        </w:rPr>
        <w:t xml:space="preserve"> ile Sakarya İş Dünyasının Bangladeş’in potansiyeli, tarihi, konumu, önemi hakkında bilgi sahibi olması, karşılıklı yatırım fırsatlarının değerlendirilmesi, ticaret hacminin genişlemesi gibi birçok konuda ilerleme kaydedilmesi amaçlandı.</w:t>
      </w:r>
    </w:p>
    <w:p w14:paraId="66490196" w14:textId="68BC3903" w:rsidR="00DC450A" w:rsidRDefault="00DC450A" w:rsidP="004A3B0D">
      <w:pPr>
        <w:jc w:val="both"/>
        <w:rPr>
          <w:rFonts w:ascii="Arial" w:hAnsi="Arial" w:cs="Arial"/>
        </w:rPr>
      </w:pPr>
      <w:r w:rsidRPr="00AF29EC">
        <w:rPr>
          <w:rFonts w:ascii="Arial" w:hAnsi="Arial" w:cs="Arial"/>
          <w:b/>
          <w:bCs/>
        </w:rPr>
        <w:t>SATSO Yönetim Kurulu Başkanı A. Akgün Altuğ</w:t>
      </w:r>
      <w:r w:rsidRPr="004A3B0D">
        <w:rPr>
          <w:rFonts w:ascii="Arial" w:hAnsi="Arial" w:cs="Arial"/>
        </w:rPr>
        <w:t xml:space="preserve">, Türkiye ve Bangladeş’in yükselme trendine ayak uydurmayı başaran ülkelerden olduğuna vurgu yaparak şunları dile getirdi; “Sakarya; üretim kabiliyetinden, ticaret altyapısına, nitelikli işgücünden, </w:t>
      </w:r>
      <w:proofErr w:type="gramStart"/>
      <w:r w:rsidRPr="004A3B0D">
        <w:rPr>
          <w:rFonts w:ascii="Arial" w:hAnsi="Arial" w:cs="Arial"/>
        </w:rPr>
        <w:t>beşeri</w:t>
      </w:r>
      <w:proofErr w:type="gramEnd"/>
      <w:r w:rsidRPr="004A3B0D">
        <w:rPr>
          <w:rFonts w:ascii="Arial" w:hAnsi="Arial" w:cs="Arial"/>
        </w:rPr>
        <w:t xml:space="preserve"> sermayesine, turizm değerlerinden, tarım topraklarına kadar her şeyi ile mümbit bir kenttir. Hem sınai hem zirai anlamda üreten ve ürettikleriyle de Türkiye ekonomisine ciddi katkıları olan ilimiz, bulunduğu </w:t>
      </w:r>
      <w:proofErr w:type="spellStart"/>
      <w:r w:rsidRPr="004A3B0D">
        <w:rPr>
          <w:rFonts w:ascii="Arial" w:hAnsi="Arial" w:cs="Arial"/>
        </w:rPr>
        <w:t>jeostratejik</w:t>
      </w:r>
      <w:proofErr w:type="spellEnd"/>
      <w:r w:rsidRPr="004A3B0D">
        <w:rPr>
          <w:rFonts w:ascii="Arial" w:hAnsi="Arial" w:cs="Arial"/>
        </w:rPr>
        <w:t xml:space="preserve"> konumu itibariyle de yatırımcılar için önemli bir cazibe merkezi olarak büyümeye devam ediyor.  Üretimi benimsemiş sanayi kimliğinin yanında dış ticarete de büyük önem veren firmalarımız, ihracatta güçlü bir performans sergilemektedirler. </w:t>
      </w:r>
    </w:p>
    <w:p w14:paraId="5648C6E3" w14:textId="71963A39" w:rsidR="002831E3" w:rsidRPr="002831E3" w:rsidRDefault="002831E3" w:rsidP="002831E3">
      <w:pPr>
        <w:jc w:val="both"/>
        <w:rPr>
          <w:rFonts w:ascii="Arial" w:hAnsi="Arial" w:cs="Arial"/>
        </w:rPr>
      </w:pPr>
      <w:r w:rsidRPr="002831E3">
        <w:rPr>
          <w:rFonts w:ascii="Arial" w:hAnsi="Arial" w:cs="Arial"/>
        </w:rPr>
        <w:t xml:space="preserve">2020 yılı dış ticaret verilerine baktığımızda; </w:t>
      </w:r>
      <w:r>
        <w:rPr>
          <w:rFonts w:ascii="Arial" w:hAnsi="Arial" w:cs="Arial"/>
        </w:rPr>
        <w:t>S</w:t>
      </w:r>
      <w:r w:rsidRPr="002831E3">
        <w:rPr>
          <w:rFonts w:ascii="Arial" w:hAnsi="Arial" w:cs="Arial"/>
        </w:rPr>
        <w:t xml:space="preserve">akarya 4 milyar 459 milyon dolarlık ihracat performansı ile ülke genelinde 7. Sıradaki yerini koruyarak, ülkemiz ihracatına yüzde 3’lük katkı sağlamıştır. </w:t>
      </w:r>
    </w:p>
    <w:p w14:paraId="4102CB54" w14:textId="084065A7" w:rsidR="002831E3" w:rsidRPr="002831E3" w:rsidRDefault="002831E3" w:rsidP="002831E3">
      <w:pPr>
        <w:jc w:val="both"/>
        <w:rPr>
          <w:rFonts w:ascii="Arial" w:hAnsi="Arial" w:cs="Arial"/>
        </w:rPr>
      </w:pPr>
      <w:r w:rsidRPr="002831E3">
        <w:rPr>
          <w:rFonts w:ascii="Arial" w:hAnsi="Arial" w:cs="Arial"/>
        </w:rPr>
        <w:t xml:space="preserve">Ayrıca 2020 yılının aralık ayında 572 milyon 844 bin dolarlık ihracat rakamı yakalayarak tarihimizin en yüksek aylık ihracat performansını gerçekleştirdik ve 2020 yılını </w:t>
      </w:r>
      <w:proofErr w:type="spellStart"/>
      <w:r w:rsidRPr="002831E3">
        <w:rPr>
          <w:rFonts w:ascii="Arial" w:hAnsi="Arial" w:cs="Arial"/>
        </w:rPr>
        <w:t>pandemiye</w:t>
      </w:r>
      <w:proofErr w:type="spellEnd"/>
      <w:r w:rsidRPr="002831E3">
        <w:rPr>
          <w:rFonts w:ascii="Arial" w:hAnsi="Arial" w:cs="Arial"/>
        </w:rPr>
        <w:t xml:space="preserve"> rağmen rekorla kapattık. </w:t>
      </w:r>
    </w:p>
    <w:p w14:paraId="233F3FB1" w14:textId="30488210" w:rsidR="002831E3" w:rsidRPr="002831E3" w:rsidRDefault="002831E3" w:rsidP="002831E3">
      <w:pPr>
        <w:jc w:val="both"/>
        <w:rPr>
          <w:rFonts w:ascii="Arial" w:hAnsi="Arial" w:cs="Arial"/>
        </w:rPr>
      </w:pPr>
      <w:r w:rsidRPr="002831E3">
        <w:rPr>
          <w:rFonts w:ascii="Arial" w:hAnsi="Arial" w:cs="Arial"/>
        </w:rPr>
        <w:t xml:space="preserve">Yine geçtiğimiz yıl, 565 firmamız toplamda 176 ülkeye ihracat gerçekleştirmiş ve </w:t>
      </w:r>
      <w:proofErr w:type="spellStart"/>
      <w:r>
        <w:rPr>
          <w:rFonts w:ascii="Arial" w:hAnsi="Arial" w:cs="Arial"/>
        </w:rPr>
        <w:t>M</w:t>
      </w:r>
      <w:r w:rsidRPr="002831E3">
        <w:rPr>
          <w:rFonts w:ascii="Arial" w:hAnsi="Arial" w:cs="Arial"/>
        </w:rPr>
        <w:t>ade</w:t>
      </w:r>
      <w:proofErr w:type="spellEnd"/>
      <w:r w:rsidRPr="002831E3">
        <w:rPr>
          <w:rFonts w:ascii="Arial" w:hAnsi="Arial" w:cs="Arial"/>
        </w:rPr>
        <w:t xml:space="preserve"> in </w:t>
      </w:r>
      <w:r>
        <w:rPr>
          <w:rFonts w:ascii="Arial" w:hAnsi="Arial" w:cs="Arial"/>
        </w:rPr>
        <w:t>S</w:t>
      </w:r>
      <w:r w:rsidRPr="002831E3">
        <w:rPr>
          <w:rFonts w:ascii="Arial" w:hAnsi="Arial" w:cs="Arial"/>
        </w:rPr>
        <w:t>akarya imzalı ürünleri tüm dünyanın hizmetine sunmuşlardır.</w:t>
      </w:r>
    </w:p>
    <w:p w14:paraId="4C7B2B89" w14:textId="5BBD25E7" w:rsidR="002831E3" w:rsidRPr="007F7C19" w:rsidRDefault="002831E3" w:rsidP="002831E3">
      <w:pPr>
        <w:jc w:val="both"/>
        <w:rPr>
          <w:rFonts w:ascii="Arial" w:hAnsi="Arial" w:cs="Arial"/>
          <w:b/>
          <w:bCs/>
        </w:rPr>
      </w:pPr>
      <w:r w:rsidRPr="007F7C19">
        <w:rPr>
          <w:rFonts w:ascii="Arial" w:hAnsi="Arial" w:cs="Arial"/>
          <w:b/>
          <w:bCs/>
        </w:rPr>
        <w:t>İhracat yaptığımız ülkeler</w:t>
      </w:r>
    </w:p>
    <w:p w14:paraId="2C42167D" w14:textId="1FB45725" w:rsidR="002831E3" w:rsidRPr="002831E3" w:rsidRDefault="002831E3" w:rsidP="002831E3">
      <w:pPr>
        <w:jc w:val="both"/>
        <w:rPr>
          <w:rFonts w:ascii="Arial" w:hAnsi="Arial" w:cs="Arial"/>
        </w:rPr>
      </w:pPr>
      <w:r w:rsidRPr="002831E3">
        <w:rPr>
          <w:rFonts w:ascii="Arial" w:hAnsi="Arial" w:cs="Arial"/>
        </w:rPr>
        <w:t>İhracatçı firma sayımız; 2019 kıyasladığımızda yüzde 15’lik bir artış yakalamıştır. Bu gelişme bizi, şehir olarak koyduğumuz 2023 yılına kadar 1000 ihracatçı firma ve 10 milyar dolarlık ihracat hedefine bir adım daha yaklaştırmıştır.</w:t>
      </w:r>
    </w:p>
    <w:p w14:paraId="7E658C94" w14:textId="1FA9E0D7" w:rsidR="002831E3" w:rsidRPr="002831E3" w:rsidRDefault="002831E3" w:rsidP="002831E3">
      <w:pPr>
        <w:jc w:val="both"/>
        <w:rPr>
          <w:rFonts w:ascii="Arial" w:hAnsi="Arial" w:cs="Arial"/>
        </w:rPr>
      </w:pPr>
      <w:r w:rsidRPr="002831E3">
        <w:rPr>
          <w:rFonts w:ascii="Arial" w:hAnsi="Arial" w:cs="Arial"/>
        </w:rPr>
        <w:t xml:space="preserve">Üretim üssü olan şehrimizde en çok ihracat yapılan ülkeler arasından ilk 5 ülkeye bakacak olursak; Almanya, Irak, Bulgaristan, İsrail ve </w:t>
      </w:r>
      <w:r w:rsidR="007F7C19">
        <w:rPr>
          <w:rFonts w:ascii="Arial" w:hAnsi="Arial" w:cs="Arial"/>
        </w:rPr>
        <w:t>G</w:t>
      </w:r>
      <w:r w:rsidRPr="002831E3">
        <w:rPr>
          <w:rFonts w:ascii="Arial" w:hAnsi="Arial" w:cs="Arial"/>
        </w:rPr>
        <w:t>ürcistan yer almaktadır.</w:t>
      </w:r>
    </w:p>
    <w:p w14:paraId="18CEFB6F" w14:textId="65521C3A" w:rsidR="002831E3" w:rsidRPr="007F7C19" w:rsidRDefault="002831E3" w:rsidP="002831E3">
      <w:pPr>
        <w:jc w:val="both"/>
        <w:rPr>
          <w:rFonts w:ascii="Arial" w:hAnsi="Arial" w:cs="Arial"/>
          <w:b/>
          <w:bCs/>
        </w:rPr>
      </w:pPr>
      <w:r w:rsidRPr="007F7C19">
        <w:rPr>
          <w:rFonts w:ascii="Arial" w:hAnsi="Arial" w:cs="Arial"/>
          <w:b/>
          <w:bCs/>
        </w:rPr>
        <w:t>İhracat yapılan sektörler</w:t>
      </w:r>
    </w:p>
    <w:p w14:paraId="579099EE" w14:textId="39B0601F" w:rsidR="002831E3" w:rsidRPr="002831E3" w:rsidRDefault="002831E3" w:rsidP="002831E3">
      <w:pPr>
        <w:jc w:val="both"/>
        <w:rPr>
          <w:rFonts w:ascii="Arial" w:hAnsi="Arial" w:cs="Arial"/>
        </w:rPr>
      </w:pPr>
      <w:r w:rsidRPr="002831E3">
        <w:rPr>
          <w:rFonts w:ascii="Arial" w:hAnsi="Arial" w:cs="Arial"/>
        </w:rPr>
        <w:t xml:space="preserve">Sakarya’nın ihracatında en önemli kalemi otomotiv endüstrisi oluşturmaktadır. </w:t>
      </w:r>
    </w:p>
    <w:p w14:paraId="616E19AC" w14:textId="4135029C" w:rsidR="002831E3" w:rsidRPr="002831E3" w:rsidRDefault="002831E3" w:rsidP="002831E3">
      <w:pPr>
        <w:jc w:val="both"/>
        <w:rPr>
          <w:rFonts w:ascii="Arial" w:hAnsi="Arial" w:cs="Arial"/>
        </w:rPr>
      </w:pPr>
      <w:r w:rsidRPr="002831E3">
        <w:rPr>
          <w:rFonts w:ascii="Arial" w:hAnsi="Arial" w:cs="Arial"/>
        </w:rPr>
        <w:t>Her sektörün en kaliteli ürünlerinin üretildiği ilimizde, ihracatı anlamında otomotivden sonra sırasıyla: demir ve demir dışı metaller, iklimlendirme sanayii, kimyevi maddeler ve mamulleri ile makine ve aksamları sektörü ilk 5’i oluşturmaktadır.</w:t>
      </w:r>
    </w:p>
    <w:p w14:paraId="57DBCFFF" w14:textId="617F6A61" w:rsidR="002831E3" w:rsidRPr="002831E3" w:rsidRDefault="002831E3" w:rsidP="002831E3">
      <w:pPr>
        <w:jc w:val="both"/>
        <w:rPr>
          <w:rFonts w:ascii="Arial" w:hAnsi="Arial" w:cs="Arial"/>
        </w:rPr>
      </w:pPr>
      <w:r w:rsidRPr="002831E3">
        <w:rPr>
          <w:rFonts w:ascii="Arial" w:hAnsi="Arial" w:cs="Arial"/>
        </w:rPr>
        <w:t xml:space="preserve">2020 yılı ithalatımız ise 2 milyar 857 milyon olarak gerçekleşmiştir. Sakarya’nın 2020 yılında yaptığı toplam ihracatın toplam ithalatı karşılama </w:t>
      </w:r>
      <w:proofErr w:type="gramStart"/>
      <w:r w:rsidRPr="002831E3">
        <w:rPr>
          <w:rFonts w:ascii="Arial" w:hAnsi="Arial" w:cs="Arial"/>
        </w:rPr>
        <w:t>oranı  yüzde</w:t>
      </w:r>
      <w:proofErr w:type="gramEnd"/>
      <w:r w:rsidRPr="002831E3">
        <w:rPr>
          <w:rFonts w:ascii="Arial" w:hAnsi="Arial" w:cs="Arial"/>
        </w:rPr>
        <w:t xml:space="preserve"> 156’dır. Bu da tükettiğinden fazla üreten bir il olduğumuzu göstermektedir. </w:t>
      </w:r>
    </w:p>
    <w:p w14:paraId="26C754C9" w14:textId="4D6CCD4F" w:rsidR="002831E3" w:rsidRPr="007F7C19" w:rsidRDefault="002831E3" w:rsidP="002831E3">
      <w:pPr>
        <w:jc w:val="both"/>
        <w:rPr>
          <w:rFonts w:ascii="Arial" w:hAnsi="Arial" w:cs="Arial"/>
          <w:b/>
          <w:bCs/>
        </w:rPr>
      </w:pPr>
      <w:r w:rsidRPr="007F7C19">
        <w:rPr>
          <w:rFonts w:ascii="Arial" w:hAnsi="Arial" w:cs="Arial"/>
          <w:b/>
          <w:bCs/>
        </w:rPr>
        <w:t xml:space="preserve">Bangladeş </w:t>
      </w:r>
      <w:r w:rsidR="007F7C19" w:rsidRPr="007F7C19">
        <w:rPr>
          <w:rFonts w:ascii="Arial" w:hAnsi="Arial" w:cs="Arial"/>
          <w:b/>
          <w:bCs/>
        </w:rPr>
        <w:t>Türkiye</w:t>
      </w:r>
    </w:p>
    <w:p w14:paraId="480C731E" w14:textId="3388C7E7" w:rsidR="002831E3" w:rsidRPr="002831E3" w:rsidRDefault="002831E3" w:rsidP="002831E3">
      <w:pPr>
        <w:jc w:val="both"/>
        <w:rPr>
          <w:rFonts w:ascii="Arial" w:hAnsi="Arial" w:cs="Arial"/>
        </w:rPr>
      </w:pPr>
      <w:r w:rsidRPr="002831E3">
        <w:rPr>
          <w:rFonts w:ascii="Arial" w:hAnsi="Arial" w:cs="Arial"/>
        </w:rPr>
        <w:lastRenderedPageBreak/>
        <w:t xml:space="preserve">Bugün </w:t>
      </w:r>
      <w:r w:rsidR="007F7C19" w:rsidRPr="002831E3">
        <w:rPr>
          <w:rFonts w:ascii="Arial" w:hAnsi="Arial" w:cs="Arial"/>
        </w:rPr>
        <w:t xml:space="preserve">Bangladeş </w:t>
      </w:r>
      <w:r w:rsidRPr="002831E3">
        <w:rPr>
          <w:rFonts w:ascii="Arial" w:hAnsi="Arial" w:cs="Arial"/>
        </w:rPr>
        <w:t xml:space="preserve">ve </w:t>
      </w:r>
      <w:r w:rsidR="007F7C19" w:rsidRPr="002831E3">
        <w:rPr>
          <w:rFonts w:ascii="Arial" w:hAnsi="Arial" w:cs="Arial"/>
        </w:rPr>
        <w:t xml:space="preserve">Türkiye’ye </w:t>
      </w:r>
      <w:r w:rsidRPr="002831E3">
        <w:rPr>
          <w:rFonts w:ascii="Arial" w:hAnsi="Arial" w:cs="Arial"/>
        </w:rPr>
        <w:t xml:space="preserve">baktığımızda; ihracat yaptıkları ülkeler arasında </w:t>
      </w:r>
      <w:proofErr w:type="spellStart"/>
      <w:r w:rsidR="007F7C19" w:rsidRPr="002831E3">
        <w:rPr>
          <w:rFonts w:ascii="Arial" w:hAnsi="Arial" w:cs="Arial"/>
        </w:rPr>
        <w:t>Abd</w:t>
      </w:r>
      <w:proofErr w:type="spellEnd"/>
      <w:r w:rsidR="007F7C19" w:rsidRPr="002831E3">
        <w:rPr>
          <w:rFonts w:ascii="Arial" w:hAnsi="Arial" w:cs="Arial"/>
        </w:rPr>
        <w:t>, Almanya, Birleşik Krallık, İspanya, Fransa</w:t>
      </w:r>
      <w:r w:rsidRPr="002831E3">
        <w:rPr>
          <w:rFonts w:ascii="Arial" w:hAnsi="Arial" w:cs="Arial"/>
        </w:rPr>
        <w:t xml:space="preserve"> gibi büyük tüketim ve üretim ülkeleri yer almaktadır. Bangladeş de ülkemiz gibi dünya ticaretinde etkinliğini artırma rotasına girerek dikkat çeken ülkeler arasında yer almaktadır.</w:t>
      </w:r>
    </w:p>
    <w:p w14:paraId="20A92669" w14:textId="6DC6A7A9" w:rsidR="002831E3" w:rsidRPr="002831E3" w:rsidRDefault="002831E3" w:rsidP="002831E3">
      <w:pPr>
        <w:jc w:val="both"/>
        <w:rPr>
          <w:rFonts w:ascii="Arial" w:hAnsi="Arial" w:cs="Arial"/>
        </w:rPr>
      </w:pPr>
      <w:r w:rsidRPr="002831E3">
        <w:rPr>
          <w:rFonts w:ascii="Arial" w:hAnsi="Arial" w:cs="Arial"/>
        </w:rPr>
        <w:t xml:space="preserve">Ülkemiz sanayisinin </w:t>
      </w:r>
      <w:r w:rsidR="007F7C19" w:rsidRPr="002831E3">
        <w:rPr>
          <w:rFonts w:ascii="Arial" w:hAnsi="Arial" w:cs="Arial"/>
        </w:rPr>
        <w:t>Bangladeş</w:t>
      </w:r>
      <w:r w:rsidRPr="002831E3">
        <w:rPr>
          <w:rFonts w:ascii="Arial" w:hAnsi="Arial" w:cs="Arial"/>
        </w:rPr>
        <w:t xml:space="preserve"> için ürettiği başlıca ürün kalemleri; demir çelik inşaat malzemeleri, pamuk, süt ve süt mamulleri, elektrikli makine ve cihazlar, tekstil makineleri ve kimyasalları, baharatlar ve jeneratörlerdir. </w:t>
      </w:r>
    </w:p>
    <w:p w14:paraId="17E423E0" w14:textId="1100CCE3" w:rsidR="002831E3" w:rsidRPr="004A3B0D" w:rsidRDefault="002831E3" w:rsidP="002831E3">
      <w:pPr>
        <w:jc w:val="both"/>
        <w:rPr>
          <w:rFonts w:ascii="Arial" w:hAnsi="Arial" w:cs="Arial"/>
        </w:rPr>
      </w:pPr>
      <w:r w:rsidRPr="002831E3">
        <w:rPr>
          <w:rFonts w:ascii="Arial" w:hAnsi="Arial" w:cs="Arial"/>
        </w:rPr>
        <w:t>Bangladeş’ten satın alarak ülkemizde kullandığımız başlıca ürünler ise; örülmemiş giyim eşyaları ve aksesuarları, örme giyim ve aksesuarları, dokumaya elverişli bitkisel lifler(jüt) ve seramik mamullerdir.</w:t>
      </w:r>
      <w:r w:rsidR="00BB5733">
        <w:rPr>
          <w:rFonts w:ascii="Arial" w:hAnsi="Arial" w:cs="Arial"/>
        </w:rPr>
        <w:t>”</w:t>
      </w:r>
    </w:p>
    <w:p w14:paraId="69CC6A1B" w14:textId="4512270F" w:rsidR="00171A54" w:rsidRPr="004A3B0D" w:rsidRDefault="00171A54" w:rsidP="004A3B0D">
      <w:pPr>
        <w:jc w:val="both"/>
        <w:rPr>
          <w:rFonts w:ascii="Arial" w:hAnsi="Arial" w:cs="Arial"/>
        </w:rPr>
      </w:pPr>
      <w:r w:rsidRPr="00AF29EC">
        <w:rPr>
          <w:rFonts w:ascii="Arial" w:hAnsi="Arial" w:cs="Arial"/>
          <w:b/>
          <w:bCs/>
        </w:rPr>
        <w:t>Türkiye Cumhuriyeti Dakka Büyükelçisi Mustafa Osman Turan</w:t>
      </w:r>
      <w:r w:rsidRPr="004A3B0D">
        <w:rPr>
          <w:rFonts w:ascii="Arial" w:hAnsi="Arial" w:cs="Arial"/>
        </w:rPr>
        <w:t>, “</w:t>
      </w:r>
      <w:r w:rsidR="002831E3">
        <w:rPr>
          <w:rFonts w:ascii="Arial" w:hAnsi="Arial" w:cs="Arial"/>
        </w:rPr>
        <w:t xml:space="preserve">Bangladeş, </w:t>
      </w:r>
      <w:r w:rsidR="002831E3" w:rsidRPr="004A3B0D">
        <w:rPr>
          <w:rFonts w:ascii="Arial" w:hAnsi="Arial" w:cs="Arial"/>
        </w:rPr>
        <w:t>Türkiye’nin</w:t>
      </w:r>
      <w:r w:rsidRPr="004A3B0D">
        <w:rPr>
          <w:rFonts w:ascii="Arial" w:hAnsi="Arial" w:cs="Arial"/>
        </w:rPr>
        <w:t xml:space="preserve"> misafirperverliği ile yarışabilecek bir ülke. Türkiye’ye karşı çok büyük bir ilgi var, bizleri birbirimize bağla</w:t>
      </w:r>
      <w:r w:rsidR="00C95282" w:rsidRPr="004A3B0D">
        <w:rPr>
          <w:rFonts w:ascii="Arial" w:hAnsi="Arial" w:cs="Arial"/>
        </w:rPr>
        <w:t>ya</w:t>
      </w:r>
      <w:r w:rsidRPr="004A3B0D">
        <w:rPr>
          <w:rFonts w:ascii="Arial" w:hAnsi="Arial" w:cs="Arial"/>
        </w:rPr>
        <w:t xml:space="preserve">n kültürel, tarihi bağlar var. </w:t>
      </w:r>
      <w:r w:rsidR="00F17846" w:rsidRPr="004A3B0D">
        <w:rPr>
          <w:rFonts w:ascii="Arial" w:hAnsi="Arial" w:cs="Arial"/>
        </w:rPr>
        <w:t>Atatürk’ün isminin geçtiği okullar, caddeler var.</w:t>
      </w:r>
      <w:r w:rsidR="004B19D1" w:rsidRPr="004A3B0D">
        <w:rPr>
          <w:rFonts w:ascii="Arial" w:hAnsi="Arial" w:cs="Arial"/>
        </w:rPr>
        <w:t xml:space="preserve"> </w:t>
      </w:r>
      <w:r w:rsidR="00F17846" w:rsidRPr="004A3B0D">
        <w:rPr>
          <w:rFonts w:ascii="Arial" w:hAnsi="Arial" w:cs="Arial"/>
        </w:rPr>
        <w:t>Bangladeş’i yatırım anlamında bir fırsatlar ülkesi olarak nitelendirebiliriz.</w:t>
      </w:r>
      <w:r w:rsidRPr="004A3B0D">
        <w:rPr>
          <w:rFonts w:ascii="Arial" w:hAnsi="Arial" w:cs="Arial"/>
        </w:rPr>
        <w:t xml:space="preserve"> </w:t>
      </w:r>
      <w:r w:rsidR="00926EA4" w:rsidRPr="004A3B0D">
        <w:rPr>
          <w:rFonts w:ascii="Arial" w:hAnsi="Arial" w:cs="Arial"/>
        </w:rPr>
        <w:t xml:space="preserve">Ekonomisi son 10 yılda </w:t>
      </w:r>
      <w:r w:rsidR="00267F2D">
        <w:rPr>
          <w:rFonts w:ascii="Arial" w:hAnsi="Arial" w:cs="Arial"/>
        </w:rPr>
        <w:t>iki</w:t>
      </w:r>
      <w:r w:rsidR="00926EA4" w:rsidRPr="004A3B0D">
        <w:rPr>
          <w:rFonts w:ascii="Arial" w:hAnsi="Arial" w:cs="Arial"/>
        </w:rPr>
        <w:t>ye katlanmış ve büyümeye devam e</w:t>
      </w:r>
      <w:r w:rsidR="00267F2D">
        <w:rPr>
          <w:rFonts w:ascii="Arial" w:hAnsi="Arial" w:cs="Arial"/>
        </w:rPr>
        <w:t>tmektedir.</w:t>
      </w:r>
      <w:r w:rsidR="00FD0AF7" w:rsidRPr="004A3B0D">
        <w:rPr>
          <w:rFonts w:ascii="Arial" w:hAnsi="Arial" w:cs="Arial"/>
        </w:rPr>
        <w:t xml:space="preserve"> </w:t>
      </w:r>
      <w:r w:rsidRPr="004A3B0D">
        <w:rPr>
          <w:rFonts w:ascii="Arial" w:hAnsi="Arial" w:cs="Arial"/>
        </w:rPr>
        <w:t xml:space="preserve">Dünyanın önemli tekstil üretimi yapılan ülkelerinden birisidir. İlaç, yazılım, teknoloji, tarım alanlarında çok ciddi üretim var. </w:t>
      </w:r>
      <w:r w:rsidR="004B19D1" w:rsidRPr="004A3B0D">
        <w:rPr>
          <w:rFonts w:ascii="Arial" w:hAnsi="Arial" w:cs="Arial"/>
        </w:rPr>
        <w:t xml:space="preserve"> </w:t>
      </w:r>
      <w:r w:rsidR="00FF4116" w:rsidRPr="004A3B0D">
        <w:rPr>
          <w:rFonts w:ascii="Arial" w:hAnsi="Arial" w:cs="Arial"/>
        </w:rPr>
        <w:t xml:space="preserve">Sürekli </w:t>
      </w:r>
      <w:r w:rsidRPr="004A3B0D">
        <w:rPr>
          <w:rFonts w:ascii="Arial" w:hAnsi="Arial" w:cs="Arial"/>
        </w:rPr>
        <w:t xml:space="preserve">büyüyen ekonomi ve </w:t>
      </w:r>
      <w:r w:rsidR="00267F2D">
        <w:rPr>
          <w:rFonts w:ascii="Arial" w:hAnsi="Arial" w:cs="Arial"/>
        </w:rPr>
        <w:t>ciddi bir nüfusa sahiptir.</w:t>
      </w:r>
      <w:r w:rsidRPr="004A3B0D">
        <w:rPr>
          <w:rFonts w:ascii="Arial" w:hAnsi="Arial" w:cs="Arial"/>
        </w:rPr>
        <w:t xml:space="preserve"> Orta sınıf</w:t>
      </w:r>
      <w:r w:rsidR="00876DD1" w:rsidRPr="004A3B0D">
        <w:rPr>
          <w:rFonts w:ascii="Arial" w:hAnsi="Arial" w:cs="Arial"/>
        </w:rPr>
        <w:t>ın yaşam şartları</w:t>
      </w:r>
      <w:r w:rsidRPr="004A3B0D">
        <w:rPr>
          <w:rFonts w:ascii="Arial" w:hAnsi="Arial" w:cs="Arial"/>
        </w:rPr>
        <w:t xml:space="preserve"> sürekli </w:t>
      </w:r>
      <w:r w:rsidR="00876DD1" w:rsidRPr="004A3B0D">
        <w:rPr>
          <w:rFonts w:ascii="Arial" w:hAnsi="Arial" w:cs="Arial"/>
        </w:rPr>
        <w:t xml:space="preserve">gelişiyor </w:t>
      </w:r>
      <w:r w:rsidRPr="004A3B0D">
        <w:rPr>
          <w:rFonts w:ascii="Arial" w:hAnsi="Arial" w:cs="Arial"/>
        </w:rPr>
        <w:t xml:space="preserve">ve tüketici hacmi giderek genişliyor. </w:t>
      </w:r>
      <w:r w:rsidR="00876DD1" w:rsidRPr="004A3B0D">
        <w:rPr>
          <w:rFonts w:ascii="Arial" w:hAnsi="Arial" w:cs="Arial"/>
        </w:rPr>
        <w:t>Konumu ve diğer Asya ülkeleri ile gümrük anlaşmaları sayesinde buradaki yatırımlarda diğer ülkelerde de faaliyet gösterebiliyorlar.</w:t>
      </w:r>
      <w:r w:rsidR="004B19D1" w:rsidRPr="004A3B0D">
        <w:rPr>
          <w:rFonts w:ascii="Arial" w:hAnsi="Arial" w:cs="Arial"/>
        </w:rPr>
        <w:t>” dedi.</w:t>
      </w:r>
    </w:p>
    <w:p w14:paraId="620F8FCF" w14:textId="7D7C9710" w:rsidR="00E53BD6" w:rsidRPr="004A3B0D" w:rsidRDefault="00EF7217" w:rsidP="004A3B0D">
      <w:pPr>
        <w:jc w:val="both"/>
        <w:rPr>
          <w:rFonts w:ascii="Arial" w:hAnsi="Arial" w:cs="Arial"/>
        </w:rPr>
      </w:pPr>
      <w:r w:rsidRPr="00AF29EC">
        <w:rPr>
          <w:rFonts w:ascii="Arial" w:hAnsi="Arial" w:cs="Arial"/>
          <w:b/>
          <w:bCs/>
        </w:rPr>
        <w:t xml:space="preserve">Bangladeş Halk Cumhuriyeti Ankara Büyükelçisi </w:t>
      </w:r>
      <w:proofErr w:type="spellStart"/>
      <w:r w:rsidRPr="00AF29EC">
        <w:rPr>
          <w:rFonts w:ascii="Arial" w:hAnsi="Arial" w:cs="Arial"/>
          <w:b/>
          <w:bCs/>
        </w:rPr>
        <w:t>Mosud</w:t>
      </w:r>
      <w:proofErr w:type="spellEnd"/>
      <w:r w:rsidRPr="00AF29EC">
        <w:rPr>
          <w:rFonts w:ascii="Arial" w:hAnsi="Arial" w:cs="Arial"/>
          <w:b/>
          <w:bCs/>
        </w:rPr>
        <w:t xml:space="preserve"> </w:t>
      </w:r>
      <w:proofErr w:type="spellStart"/>
      <w:r w:rsidRPr="00AF29EC">
        <w:rPr>
          <w:rFonts w:ascii="Arial" w:hAnsi="Arial" w:cs="Arial"/>
          <w:b/>
          <w:bCs/>
        </w:rPr>
        <w:t>Mannan</w:t>
      </w:r>
      <w:proofErr w:type="spellEnd"/>
      <w:r w:rsidRPr="004A3B0D">
        <w:rPr>
          <w:rFonts w:ascii="Arial" w:hAnsi="Arial" w:cs="Arial"/>
        </w:rPr>
        <w:t xml:space="preserve"> ise, “</w:t>
      </w:r>
      <w:r w:rsidR="00E53BD6" w:rsidRPr="004A3B0D">
        <w:rPr>
          <w:rFonts w:ascii="Arial" w:hAnsi="Arial" w:cs="Arial"/>
        </w:rPr>
        <w:t xml:space="preserve">Sakarya’nın Bangladeş’e olan ilgisi bizleri memnun etti. İki ülke arasındaki ortak hedefler, değerler, </w:t>
      </w:r>
      <w:r w:rsidR="002831E3">
        <w:rPr>
          <w:rFonts w:ascii="Arial" w:hAnsi="Arial" w:cs="Arial"/>
        </w:rPr>
        <w:t xml:space="preserve">ortak </w:t>
      </w:r>
      <w:r w:rsidR="00E53BD6" w:rsidRPr="004A3B0D">
        <w:rPr>
          <w:rFonts w:ascii="Arial" w:hAnsi="Arial" w:cs="Arial"/>
        </w:rPr>
        <w:t xml:space="preserve">dini ve tarihi kültürler var. Yeni fırsatları değerlendirmek ve yatırım fırsatlarını görmek önemli. Türkiye ve Bangladeş, yatırımları değerlendiren ve yükselişte olan iki ülkedir. </w:t>
      </w:r>
      <w:r w:rsidR="00C85845" w:rsidRPr="004A3B0D">
        <w:rPr>
          <w:rFonts w:ascii="Arial" w:hAnsi="Arial" w:cs="Arial"/>
        </w:rPr>
        <w:t xml:space="preserve">Özellikle iki ülkenin iyi olduğu konulardan biri de </w:t>
      </w:r>
      <w:r w:rsidR="00E53BD6" w:rsidRPr="004A3B0D">
        <w:rPr>
          <w:rFonts w:ascii="Arial" w:hAnsi="Arial" w:cs="Arial"/>
        </w:rPr>
        <w:t>yazılım ve teknoloji</w:t>
      </w:r>
      <w:r w:rsidR="00BF5920" w:rsidRPr="004A3B0D">
        <w:rPr>
          <w:rFonts w:ascii="Arial" w:hAnsi="Arial" w:cs="Arial"/>
        </w:rPr>
        <w:t xml:space="preserve">k ürün üretimidir. Bu konuda iki ülke de </w:t>
      </w:r>
      <w:proofErr w:type="gramStart"/>
      <w:r w:rsidR="00BF5920" w:rsidRPr="004A3B0D">
        <w:rPr>
          <w:rFonts w:ascii="Arial" w:hAnsi="Arial" w:cs="Arial"/>
        </w:rPr>
        <w:t>işbirliği</w:t>
      </w:r>
      <w:proofErr w:type="gramEnd"/>
      <w:r w:rsidR="00BF5920" w:rsidRPr="004A3B0D">
        <w:rPr>
          <w:rFonts w:ascii="Arial" w:hAnsi="Arial" w:cs="Arial"/>
        </w:rPr>
        <w:t xml:space="preserve"> ile çok daha iyi yerlere varabilir ve diğer ülkelere de öncülük edebilirler. </w:t>
      </w:r>
      <w:r w:rsidR="00E53BD6" w:rsidRPr="004A3B0D">
        <w:rPr>
          <w:rFonts w:ascii="Arial" w:hAnsi="Arial" w:cs="Arial"/>
        </w:rPr>
        <w:t>Geleceğe bakmamız gerekiyor. Türk yatırımcılar</w:t>
      </w:r>
      <w:r w:rsidR="00BF5920" w:rsidRPr="004A3B0D">
        <w:rPr>
          <w:rFonts w:ascii="Arial" w:hAnsi="Arial" w:cs="Arial"/>
        </w:rPr>
        <w:t xml:space="preserve">a ve </w:t>
      </w:r>
      <w:r w:rsidR="00E53BD6" w:rsidRPr="004A3B0D">
        <w:rPr>
          <w:rFonts w:ascii="Arial" w:hAnsi="Arial" w:cs="Arial"/>
        </w:rPr>
        <w:t>üreticiler</w:t>
      </w:r>
      <w:r w:rsidR="00BF5920" w:rsidRPr="004A3B0D">
        <w:rPr>
          <w:rFonts w:ascii="Arial" w:hAnsi="Arial" w:cs="Arial"/>
        </w:rPr>
        <w:t xml:space="preserve">e </w:t>
      </w:r>
      <w:r w:rsidR="000C6F86" w:rsidRPr="004A3B0D">
        <w:rPr>
          <w:rFonts w:ascii="Arial" w:hAnsi="Arial" w:cs="Arial"/>
        </w:rPr>
        <w:t xml:space="preserve">karşı </w:t>
      </w:r>
      <w:r w:rsidR="00E53BD6" w:rsidRPr="004A3B0D">
        <w:rPr>
          <w:rFonts w:ascii="Arial" w:hAnsi="Arial" w:cs="Arial"/>
        </w:rPr>
        <w:t xml:space="preserve">Bangladeş çok ilgili durumdadır. </w:t>
      </w:r>
    </w:p>
    <w:p w14:paraId="0A0CD7A9" w14:textId="655F6734" w:rsidR="0025434D" w:rsidRPr="004A3B0D" w:rsidRDefault="0025434D" w:rsidP="004A3B0D">
      <w:pPr>
        <w:jc w:val="both"/>
        <w:rPr>
          <w:rFonts w:ascii="Arial" w:hAnsi="Arial" w:cs="Arial"/>
        </w:rPr>
      </w:pPr>
      <w:r w:rsidRPr="00AF29EC">
        <w:rPr>
          <w:rFonts w:ascii="Arial" w:hAnsi="Arial" w:cs="Arial"/>
          <w:b/>
          <w:bCs/>
        </w:rPr>
        <w:t>Arçelik-</w:t>
      </w:r>
      <w:proofErr w:type="spellStart"/>
      <w:r w:rsidRPr="00AF29EC">
        <w:rPr>
          <w:rFonts w:ascii="Arial" w:hAnsi="Arial" w:cs="Arial"/>
          <w:b/>
          <w:bCs/>
        </w:rPr>
        <w:t>Singer</w:t>
      </w:r>
      <w:proofErr w:type="spellEnd"/>
      <w:r w:rsidRPr="00AF29EC">
        <w:rPr>
          <w:rFonts w:ascii="Arial" w:hAnsi="Arial" w:cs="Arial"/>
          <w:b/>
          <w:bCs/>
        </w:rPr>
        <w:t xml:space="preserve"> Bangladeş Entegrasyon Direktörü Erdinç Yan</w:t>
      </w:r>
      <w:r w:rsidR="00A815B8" w:rsidRPr="004A3B0D">
        <w:rPr>
          <w:rFonts w:ascii="Arial" w:hAnsi="Arial" w:cs="Arial"/>
        </w:rPr>
        <w:t>, Bangladeş’te bulunan yatırımları, ülkenin potansiyeli, yükselen ekonomisi, diğer pazarlar ile ilişkisi, beşeri</w:t>
      </w:r>
      <w:r w:rsidR="007F7C19">
        <w:rPr>
          <w:rFonts w:ascii="Arial" w:hAnsi="Arial" w:cs="Arial"/>
        </w:rPr>
        <w:t>-</w:t>
      </w:r>
      <w:r w:rsidR="00A815B8" w:rsidRPr="004A3B0D">
        <w:rPr>
          <w:rFonts w:ascii="Arial" w:hAnsi="Arial" w:cs="Arial"/>
        </w:rPr>
        <w:t>coğrafi yapısı</w:t>
      </w:r>
      <w:r w:rsidR="007F7C19">
        <w:rPr>
          <w:rFonts w:ascii="Arial" w:hAnsi="Arial" w:cs="Arial"/>
        </w:rPr>
        <w:t>,</w:t>
      </w:r>
      <w:r w:rsidR="00A815B8" w:rsidRPr="004A3B0D">
        <w:rPr>
          <w:rFonts w:ascii="Arial" w:hAnsi="Arial" w:cs="Arial"/>
        </w:rPr>
        <w:t xml:space="preserve"> Bangladeş’</w:t>
      </w:r>
      <w:r w:rsidR="007F7C19">
        <w:rPr>
          <w:rFonts w:ascii="Arial" w:hAnsi="Arial" w:cs="Arial"/>
        </w:rPr>
        <w:t xml:space="preserve">teki yatırım avantajları ile </w:t>
      </w:r>
      <w:proofErr w:type="gramStart"/>
      <w:r w:rsidR="007F7C19">
        <w:rPr>
          <w:rFonts w:ascii="Arial" w:hAnsi="Arial" w:cs="Arial"/>
        </w:rPr>
        <w:t xml:space="preserve">ilgili </w:t>
      </w:r>
      <w:r w:rsidR="00A815B8" w:rsidRPr="004A3B0D">
        <w:rPr>
          <w:rFonts w:ascii="Arial" w:hAnsi="Arial" w:cs="Arial"/>
        </w:rPr>
        <w:t xml:space="preserve"> bilgiler</w:t>
      </w:r>
      <w:proofErr w:type="gramEnd"/>
      <w:r w:rsidR="00A815B8" w:rsidRPr="004A3B0D">
        <w:rPr>
          <w:rFonts w:ascii="Arial" w:hAnsi="Arial" w:cs="Arial"/>
        </w:rPr>
        <w:t xml:space="preserve"> verdi. </w:t>
      </w:r>
    </w:p>
    <w:p w14:paraId="670DDE86" w14:textId="791AEA4A" w:rsidR="00A815B8" w:rsidRPr="004A3B0D" w:rsidRDefault="00A815B8" w:rsidP="004A3B0D">
      <w:pPr>
        <w:jc w:val="both"/>
        <w:rPr>
          <w:rFonts w:ascii="Arial" w:hAnsi="Arial" w:cs="Arial"/>
        </w:rPr>
      </w:pPr>
      <w:r w:rsidRPr="00AF29EC">
        <w:rPr>
          <w:rFonts w:ascii="Arial" w:hAnsi="Arial" w:cs="Arial"/>
          <w:b/>
          <w:bCs/>
        </w:rPr>
        <w:t>DEİK Türkiye-Bangladeş İş Konseyi Başkanı Hülya Gedik</w:t>
      </w:r>
      <w:r w:rsidRPr="004A3B0D">
        <w:rPr>
          <w:rFonts w:ascii="Arial" w:hAnsi="Arial" w:cs="Arial"/>
        </w:rPr>
        <w:t xml:space="preserve"> ise, “Bangladeş bakıldığı zaman yüz ölçümü olarak küçük bir ülke ancak nüfus oranı ülkemizin 2 katına eşittir. </w:t>
      </w:r>
      <w:r w:rsidR="00F92F51" w:rsidRPr="004A3B0D">
        <w:rPr>
          <w:rFonts w:ascii="Arial" w:hAnsi="Arial" w:cs="Arial"/>
        </w:rPr>
        <w:t xml:space="preserve">Son yıllarda ekonomisinde gerçekleşen ciddi yükseliş durmadan devam etmekte ve </w:t>
      </w:r>
      <w:proofErr w:type="spellStart"/>
      <w:r w:rsidR="00F92F51" w:rsidRPr="004A3B0D">
        <w:rPr>
          <w:rFonts w:ascii="Arial" w:hAnsi="Arial" w:cs="Arial"/>
        </w:rPr>
        <w:t>pandemiden</w:t>
      </w:r>
      <w:proofErr w:type="spellEnd"/>
      <w:r w:rsidR="00F92F51" w:rsidRPr="004A3B0D">
        <w:rPr>
          <w:rFonts w:ascii="Arial" w:hAnsi="Arial" w:cs="Arial"/>
        </w:rPr>
        <w:t xml:space="preserve"> de çok etkilenmemiştir. Burada Türkiye’nin </w:t>
      </w:r>
      <w:r w:rsidRPr="004A3B0D">
        <w:rPr>
          <w:rFonts w:ascii="Arial" w:hAnsi="Arial" w:cs="Arial"/>
        </w:rPr>
        <w:t xml:space="preserve">önde gelen şirketleri yatırımlar yapmaya devam ediyor. </w:t>
      </w:r>
      <w:r w:rsidR="00F92F51" w:rsidRPr="004A3B0D">
        <w:rPr>
          <w:rFonts w:ascii="Arial" w:hAnsi="Arial" w:cs="Arial"/>
        </w:rPr>
        <w:t xml:space="preserve">Türkiye ve Bangladeş, </w:t>
      </w:r>
      <w:r w:rsidRPr="004A3B0D">
        <w:rPr>
          <w:rFonts w:ascii="Arial" w:hAnsi="Arial" w:cs="Arial"/>
        </w:rPr>
        <w:t>yatırımları hak</w:t>
      </w:r>
      <w:r w:rsidR="00F13ED4" w:rsidRPr="004A3B0D">
        <w:rPr>
          <w:rFonts w:ascii="Arial" w:hAnsi="Arial" w:cs="Arial"/>
        </w:rPr>
        <w:t xml:space="preserve"> </w:t>
      </w:r>
      <w:r w:rsidRPr="004A3B0D">
        <w:rPr>
          <w:rFonts w:ascii="Arial" w:hAnsi="Arial" w:cs="Arial"/>
        </w:rPr>
        <w:t>eden</w:t>
      </w:r>
      <w:r w:rsidR="00F13ED4" w:rsidRPr="004A3B0D">
        <w:rPr>
          <w:rFonts w:ascii="Arial" w:hAnsi="Arial" w:cs="Arial"/>
        </w:rPr>
        <w:t>, kendi çapında birçok fırsatları içerisinde barındıran ülkelerdir.</w:t>
      </w:r>
      <w:r w:rsidRPr="004A3B0D">
        <w:rPr>
          <w:rFonts w:ascii="Arial" w:hAnsi="Arial" w:cs="Arial"/>
        </w:rPr>
        <w:t xml:space="preserve"> Sakaryalı firmalar ellerini çabuk tutup Bangladeş</w:t>
      </w:r>
      <w:r w:rsidR="00F13ED4" w:rsidRPr="004A3B0D">
        <w:rPr>
          <w:rFonts w:ascii="Arial" w:hAnsi="Arial" w:cs="Arial"/>
        </w:rPr>
        <w:t>’</w:t>
      </w:r>
      <w:r w:rsidRPr="004A3B0D">
        <w:rPr>
          <w:rFonts w:ascii="Arial" w:hAnsi="Arial" w:cs="Arial"/>
        </w:rPr>
        <w:t>teki yatırımları takip etmeliler, fırsatları görmeliler.</w:t>
      </w:r>
      <w:r w:rsidR="00F13ED4" w:rsidRPr="004A3B0D">
        <w:rPr>
          <w:rFonts w:ascii="Arial" w:hAnsi="Arial" w:cs="Arial"/>
        </w:rPr>
        <w:t>” d</w:t>
      </w:r>
      <w:r w:rsidR="00D25FF3" w:rsidRPr="004A3B0D">
        <w:rPr>
          <w:rFonts w:ascii="Arial" w:hAnsi="Arial" w:cs="Arial"/>
        </w:rPr>
        <w:t>iyerek katılımcıları yatırıma davet etti.</w:t>
      </w:r>
    </w:p>
    <w:sectPr w:rsidR="00A815B8" w:rsidRPr="004A3B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450A"/>
    <w:rsid w:val="00017C70"/>
    <w:rsid w:val="000C6F86"/>
    <w:rsid w:val="00171A54"/>
    <w:rsid w:val="0025434D"/>
    <w:rsid w:val="00267F2D"/>
    <w:rsid w:val="002831E3"/>
    <w:rsid w:val="00444711"/>
    <w:rsid w:val="004A3B0D"/>
    <w:rsid w:val="004B19D1"/>
    <w:rsid w:val="006D2CED"/>
    <w:rsid w:val="00752CAC"/>
    <w:rsid w:val="007F7C19"/>
    <w:rsid w:val="00876DD1"/>
    <w:rsid w:val="008825C2"/>
    <w:rsid w:val="008F7A3D"/>
    <w:rsid w:val="00926EA4"/>
    <w:rsid w:val="00A815B8"/>
    <w:rsid w:val="00AF29EC"/>
    <w:rsid w:val="00B408AC"/>
    <w:rsid w:val="00BB5733"/>
    <w:rsid w:val="00BF5920"/>
    <w:rsid w:val="00C85845"/>
    <w:rsid w:val="00C95282"/>
    <w:rsid w:val="00D25FF3"/>
    <w:rsid w:val="00D30ABA"/>
    <w:rsid w:val="00D33A56"/>
    <w:rsid w:val="00DC450A"/>
    <w:rsid w:val="00E53BD6"/>
    <w:rsid w:val="00EF7217"/>
    <w:rsid w:val="00F13ED4"/>
    <w:rsid w:val="00F17846"/>
    <w:rsid w:val="00F47C4E"/>
    <w:rsid w:val="00F92F51"/>
    <w:rsid w:val="00FD0AF7"/>
    <w:rsid w:val="00FF4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ACE78A"/>
  <w15:chartTrackingRefBased/>
  <w15:docId w15:val="{EC462388-E898-4511-BA9B-BA7FB5817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450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2</Pages>
  <Words>919</Words>
  <Characters>5241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</dc:creator>
  <cp:keywords/>
  <dc:description/>
  <cp:lastModifiedBy>DERYA DELİ ÇAKIR</cp:lastModifiedBy>
  <cp:revision>32</cp:revision>
  <dcterms:created xsi:type="dcterms:W3CDTF">2021-02-18T08:49:00Z</dcterms:created>
  <dcterms:modified xsi:type="dcterms:W3CDTF">2021-02-18T11:09:00Z</dcterms:modified>
</cp:coreProperties>
</file>